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2F" w:rsidRDefault="00FE752F" w:rsidP="00FE752F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Территориальной избирательной комиссии № 33 о приеме предложений для дополнительного зачисления </w:t>
      </w:r>
    </w:p>
    <w:p w:rsidR="00FE752F" w:rsidRDefault="00FE752F" w:rsidP="00FE752F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составов участковых комиссий </w:t>
      </w:r>
    </w:p>
    <w:p w:rsidR="00FE752F" w:rsidRDefault="00FE752F" w:rsidP="00FE752F">
      <w:pPr>
        <w:rPr>
          <w:b/>
          <w:szCs w:val="28"/>
        </w:rPr>
      </w:pPr>
    </w:p>
    <w:p w:rsidR="00FE752F" w:rsidRDefault="00FE752F" w:rsidP="00FE752F">
      <w:pPr>
        <w:spacing w:line="360" w:lineRule="auto"/>
        <w:ind w:firstLine="567"/>
        <w:jc w:val="both"/>
      </w:pPr>
      <w:proofErr w:type="gramStart"/>
      <w:r>
        <w:t xml:space="preserve"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 (далее – 67-ФЗ),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</w:t>
      </w:r>
      <w:r>
        <w:rPr>
          <w:szCs w:val="28"/>
        </w:rPr>
        <w:t>решением Санкт-Петербургской избирательной комиссии  от</w:t>
      </w:r>
      <w:proofErr w:type="gramEnd"/>
      <w:r>
        <w:rPr>
          <w:szCs w:val="28"/>
        </w:rPr>
        <w:t xml:space="preserve"> 19.04.2018 </w:t>
      </w:r>
      <w:r>
        <w:rPr>
          <w:szCs w:val="28"/>
        </w:rPr>
        <w:br/>
        <w:t xml:space="preserve">№ 49-5 «О резерве составов участковых комиссий </w:t>
      </w:r>
      <w:r>
        <w:rPr>
          <w:szCs w:val="28"/>
        </w:rPr>
        <w:br/>
        <w:t xml:space="preserve">в Санкт-Петербурге» (далее – решение </w:t>
      </w:r>
      <w:proofErr w:type="spellStart"/>
      <w:r>
        <w:rPr>
          <w:szCs w:val="28"/>
        </w:rPr>
        <w:t>СПбИК</w:t>
      </w:r>
      <w:proofErr w:type="spellEnd"/>
      <w:r>
        <w:rPr>
          <w:szCs w:val="28"/>
        </w:rPr>
        <w:t xml:space="preserve"> № 49-5), </w:t>
      </w:r>
      <w:r>
        <w:t>Территориальная избирательная комиссия № 33 (далее – ТИК) объявляет о сборе предложений по кандидатурам для дополнительного зачисления в резерв составов участковых комиссий избирательных участков №№ 112,113,114,115.</w:t>
      </w:r>
    </w:p>
    <w:p w:rsidR="00FE752F" w:rsidRDefault="00FE752F" w:rsidP="00FE752F">
      <w:pPr>
        <w:spacing w:line="360" w:lineRule="auto"/>
        <w:ind w:firstLine="567"/>
        <w:jc w:val="both"/>
        <w:rPr>
          <w:szCs w:val="28"/>
        </w:rPr>
      </w:pPr>
      <w:r>
        <w:t>Прием документов осуществляется ТИК №33 с 27 июля 2022 года</w:t>
      </w:r>
      <w:r>
        <w:br/>
        <w:t xml:space="preserve"> по 5 августа 2022 года </w:t>
      </w:r>
      <w:r>
        <w:rPr>
          <w:szCs w:val="28"/>
        </w:rPr>
        <w:t xml:space="preserve">по рабочим дням </w:t>
      </w:r>
      <w:proofErr w:type="gramStart"/>
      <w:r>
        <w:rPr>
          <w:szCs w:val="28"/>
        </w:rPr>
        <w:t>:п</w:t>
      </w:r>
      <w:proofErr w:type="gramEnd"/>
      <w:r>
        <w:rPr>
          <w:szCs w:val="28"/>
        </w:rPr>
        <w:t xml:space="preserve">онедельник, вторник, среда с 14.00 до 17.00 часов, четверг, пятница с 10.00 до 13.00 часов по адресу ее местонахождения: Санкт-Петербург, Большой проспект В.О., дом 55,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1а. </w:t>
      </w:r>
    </w:p>
    <w:p w:rsidR="00FE752F" w:rsidRDefault="00FE752F" w:rsidP="00FE752F">
      <w:pPr>
        <w:spacing w:line="360" w:lineRule="auto"/>
        <w:ind w:firstLine="567"/>
        <w:jc w:val="both"/>
      </w:pPr>
      <w:r>
        <w:t xml:space="preserve"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решением </w:t>
      </w:r>
      <w:proofErr w:type="spellStart"/>
      <w:r>
        <w:t>СПбИК</w:t>
      </w:r>
      <w:proofErr w:type="spellEnd"/>
      <w:r>
        <w:t xml:space="preserve"> № 49-5. </w:t>
      </w:r>
    </w:p>
    <w:p w:rsidR="00FE752F" w:rsidRDefault="00FE752F" w:rsidP="00FE752F">
      <w:pPr>
        <w:spacing w:line="360" w:lineRule="auto"/>
        <w:ind w:firstLine="567"/>
        <w:jc w:val="both"/>
        <w:rPr>
          <w:szCs w:val="28"/>
        </w:rPr>
      </w:pPr>
      <w:r>
        <w:t>Информацию можно уточнить</w:t>
      </w:r>
      <w:r>
        <w:rPr>
          <w:szCs w:val="28"/>
        </w:rPr>
        <w:t xml:space="preserve">, на сайте Санкт-Петербургской избирательной комиссии: </w:t>
      </w:r>
      <w:r>
        <w:rPr>
          <w:rStyle w:val="a3"/>
          <w:szCs w:val="28"/>
        </w:rPr>
        <w:t xml:space="preserve">www.st-petersburg.izbirkom.ru, на сайте ТИК № 33: </w:t>
      </w:r>
      <w:r>
        <w:rPr>
          <w:rStyle w:val="a3"/>
          <w:szCs w:val="28"/>
          <w:lang w:val="en-US"/>
        </w:rPr>
        <w:t>http</w:t>
      </w:r>
      <w:r>
        <w:rPr>
          <w:rStyle w:val="a3"/>
          <w:szCs w:val="28"/>
        </w:rPr>
        <w:t>://</w:t>
      </w:r>
      <w:proofErr w:type="spellStart"/>
      <w:r>
        <w:rPr>
          <w:rStyle w:val="a3"/>
          <w:szCs w:val="28"/>
          <w:lang w:val="en-US"/>
        </w:rPr>
        <w:t>tik</w:t>
      </w:r>
      <w:proofErr w:type="spellEnd"/>
      <w:r>
        <w:rPr>
          <w:rStyle w:val="a3"/>
          <w:szCs w:val="28"/>
        </w:rPr>
        <w:t>33.</w:t>
      </w:r>
      <w:proofErr w:type="spellStart"/>
      <w:r>
        <w:rPr>
          <w:rStyle w:val="a3"/>
          <w:szCs w:val="28"/>
          <w:lang w:val="en-US"/>
        </w:rPr>
        <w:t>spbik</w:t>
      </w:r>
      <w:proofErr w:type="spellEnd"/>
      <w:r>
        <w:rPr>
          <w:rStyle w:val="a3"/>
          <w:szCs w:val="28"/>
        </w:rPr>
        <w:t>.</w:t>
      </w:r>
      <w:proofErr w:type="spellStart"/>
      <w:r>
        <w:rPr>
          <w:rStyle w:val="a3"/>
          <w:szCs w:val="28"/>
          <w:lang w:val="en-US"/>
        </w:rPr>
        <w:t>spb</w:t>
      </w:r>
      <w:proofErr w:type="spellEnd"/>
      <w:r>
        <w:rPr>
          <w:rStyle w:val="a3"/>
          <w:szCs w:val="28"/>
        </w:rPr>
        <w:t>.</w:t>
      </w:r>
      <w:proofErr w:type="spellStart"/>
      <w:r>
        <w:rPr>
          <w:rStyle w:val="a3"/>
          <w:szCs w:val="28"/>
          <w:lang w:val="en-US"/>
        </w:rPr>
        <w:t>ru</w:t>
      </w:r>
      <w:proofErr w:type="spellEnd"/>
      <w:r>
        <w:rPr>
          <w:rStyle w:val="a3"/>
          <w:szCs w:val="28"/>
        </w:rPr>
        <w:t>/</w:t>
      </w:r>
      <w:r>
        <w:rPr>
          <w:szCs w:val="28"/>
        </w:rPr>
        <w:t>.</w:t>
      </w:r>
    </w:p>
    <w:p w:rsidR="00FE752F" w:rsidRDefault="00FE752F" w:rsidP="00FE752F">
      <w:pPr>
        <w:spacing w:line="360" w:lineRule="auto"/>
        <w:ind w:firstLine="567"/>
        <w:jc w:val="both"/>
      </w:pPr>
      <w:r>
        <w:t>При внесении предложения</w:t>
      </w:r>
      <w:proofErr w:type="gramStart"/>
      <w:r>
        <w:t xml:space="preserve"> (-</w:t>
      </w:r>
      <w:proofErr w:type="spellStart"/>
      <w:proofErr w:type="gramEnd"/>
      <w:r>
        <w:t>ий</w:t>
      </w:r>
      <w:proofErr w:type="spellEnd"/>
      <w:r>
        <w:t xml:space="preserve">) необходимо представить: </w:t>
      </w:r>
    </w:p>
    <w:p w:rsidR="00FE752F" w:rsidRDefault="00FE752F" w:rsidP="00FE752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lastRenderedPageBreak/>
        <w:t>Документы, установленные приложением № 2 к Порядку, для субъектов права внесения кандидатур.</w:t>
      </w:r>
    </w:p>
    <w:p w:rsidR="00FE752F" w:rsidRDefault="00FE752F" w:rsidP="00FE752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Порядку).</w:t>
      </w:r>
    </w:p>
    <w:p w:rsidR="00FE752F" w:rsidRDefault="00FE752F" w:rsidP="00FE752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>Копию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FE752F" w:rsidRDefault="00FE752F" w:rsidP="00FE752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proofErr w:type="gramStart"/>
      <w:r>
        <w:t>Копию документа лица, кандидатура которого предложена для зачисления в резерв составов участковых комиссий,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</w:t>
      </w:r>
      <w:proofErr w:type="gramEnd"/>
      <w:r>
        <w:t>, временно неработающий).</w:t>
      </w:r>
    </w:p>
    <w:p w:rsidR="00FE752F" w:rsidRDefault="00FE752F" w:rsidP="00FE752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Две фотографии размером 3х4 см (без уголка). </w:t>
      </w:r>
    </w:p>
    <w:p w:rsidR="00FE752F" w:rsidRDefault="00FE752F" w:rsidP="00FE752F">
      <w:pPr>
        <w:spacing w:line="360" w:lineRule="auto"/>
        <w:ind w:firstLine="567"/>
        <w:jc w:val="both"/>
        <w:rPr>
          <w:szCs w:val="28"/>
        </w:rPr>
      </w:pPr>
    </w:p>
    <w:p w:rsidR="00FE752F" w:rsidRDefault="00FE752F" w:rsidP="00FE752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Территориальная избирательная комиссия № 33</w:t>
      </w:r>
    </w:p>
    <w:p w:rsidR="00FE752F" w:rsidRDefault="00FE752F" w:rsidP="00FE752F">
      <w:pPr>
        <w:spacing w:line="360" w:lineRule="auto"/>
        <w:rPr>
          <w:bCs/>
          <w:color w:val="000000"/>
          <w:spacing w:val="-3"/>
          <w:szCs w:val="28"/>
        </w:rPr>
      </w:pPr>
    </w:p>
    <w:p w:rsidR="00FE752F" w:rsidRDefault="00FE752F" w:rsidP="00FE752F">
      <w:pPr>
        <w:shd w:val="clear" w:color="auto" w:fill="FFFFFF"/>
        <w:spacing w:line="360" w:lineRule="auto"/>
        <w:jc w:val="both"/>
      </w:pPr>
    </w:p>
    <w:p w:rsidR="00FE752F" w:rsidRDefault="00FE752F" w:rsidP="00FE752F">
      <w:pPr>
        <w:spacing w:line="360" w:lineRule="auto"/>
        <w:jc w:val="both"/>
        <w:rPr>
          <w:rFonts w:eastAsia="Calibri"/>
          <w:szCs w:val="28"/>
          <w:lang w:eastAsia="en-US"/>
        </w:rPr>
      </w:pPr>
    </w:p>
    <w:p w:rsidR="00292AE1" w:rsidRDefault="00292AE1">
      <w:bookmarkStart w:id="0" w:name="_GoBack"/>
      <w:bookmarkEnd w:id="0"/>
    </w:p>
    <w:sectPr w:rsidR="0029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2F"/>
    <w:rsid w:val="00292AE1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52F"/>
    <w:rPr>
      <w:color w:val="0000FF"/>
      <w:u w:val="single"/>
    </w:rPr>
  </w:style>
  <w:style w:type="paragraph" w:styleId="a4">
    <w:name w:val="No Spacing"/>
    <w:uiPriority w:val="1"/>
    <w:qFormat/>
    <w:rsid w:val="00FE75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52F"/>
    <w:rPr>
      <w:color w:val="0000FF"/>
      <w:u w:val="single"/>
    </w:rPr>
  </w:style>
  <w:style w:type="paragraph" w:styleId="a4">
    <w:name w:val="No Spacing"/>
    <w:uiPriority w:val="1"/>
    <w:qFormat/>
    <w:rsid w:val="00FE75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Добротворская</dc:creator>
  <cp:lastModifiedBy>Елена М. Добротворская</cp:lastModifiedBy>
  <cp:revision>1</cp:revision>
  <dcterms:created xsi:type="dcterms:W3CDTF">2022-07-25T12:20:00Z</dcterms:created>
  <dcterms:modified xsi:type="dcterms:W3CDTF">2022-07-25T12:20:00Z</dcterms:modified>
</cp:coreProperties>
</file>